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9C" w:rsidRDefault="00C06BA1" w:rsidP="00F7589C">
      <w:pPr>
        <w:spacing w:after="0" w:line="240" w:lineRule="auto"/>
        <w:ind w:left="5184" w:firstLine="1296"/>
        <w:rPr>
          <w:rFonts w:ascii="Times New Roman" w:hAnsi="Times New Roman" w:cs="Times New Roman"/>
          <w:sz w:val="24"/>
          <w:szCs w:val="24"/>
        </w:rPr>
      </w:pPr>
      <w:r w:rsidRPr="00C06BA1">
        <w:rPr>
          <w:rFonts w:ascii="Times New Roman" w:hAnsi="Times New Roman" w:cs="Times New Roman"/>
          <w:sz w:val="24"/>
          <w:szCs w:val="24"/>
        </w:rPr>
        <w:t>PATVIRTINTA</w:t>
      </w:r>
    </w:p>
    <w:p w:rsidR="00F7589C" w:rsidRDefault="00C06BA1" w:rsidP="00F7589C">
      <w:pPr>
        <w:spacing w:after="0" w:line="240" w:lineRule="auto"/>
        <w:ind w:left="5184" w:firstLine="1296"/>
        <w:rPr>
          <w:rFonts w:ascii="Times New Roman" w:hAnsi="Times New Roman" w:cs="Times New Roman"/>
          <w:sz w:val="24"/>
          <w:szCs w:val="24"/>
        </w:rPr>
      </w:pPr>
      <w:r>
        <w:rPr>
          <w:rFonts w:ascii="Times New Roman" w:hAnsi="Times New Roman" w:cs="Times New Roman"/>
          <w:sz w:val="24"/>
          <w:szCs w:val="24"/>
        </w:rPr>
        <w:t xml:space="preserve">Raseinių specialiosios </w:t>
      </w:r>
    </w:p>
    <w:p w:rsidR="00F7589C" w:rsidRDefault="00C06BA1" w:rsidP="00F7589C">
      <w:pPr>
        <w:spacing w:after="0" w:line="240" w:lineRule="auto"/>
        <w:ind w:left="5184" w:firstLine="1296"/>
        <w:rPr>
          <w:rFonts w:ascii="Times New Roman" w:hAnsi="Times New Roman" w:cs="Times New Roman"/>
          <w:sz w:val="24"/>
          <w:szCs w:val="24"/>
        </w:rPr>
      </w:pPr>
      <w:r>
        <w:rPr>
          <w:rFonts w:ascii="Times New Roman" w:hAnsi="Times New Roman" w:cs="Times New Roman"/>
          <w:sz w:val="24"/>
          <w:szCs w:val="24"/>
        </w:rPr>
        <w:t>mokyklos direktoriaus</w:t>
      </w:r>
    </w:p>
    <w:p w:rsidR="00F7589C" w:rsidRDefault="00C06BA1" w:rsidP="00F7589C">
      <w:pPr>
        <w:spacing w:after="0" w:line="240" w:lineRule="auto"/>
        <w:ind w:left="5184" w:firstLine="1296"/>
        <w:rPr>
          <w:rFonts w:ascii="Times New Roman" w:hAnsi="Times New Roman" w:cs="Times New Roman"/>
          <w:sz w:val="24"/>
          <w:szCs w:val="24"/>
        </w:rPr>
      </w:pPr>
      <w:r>
        <w:rPr>
          <w:rFonts w:ascii="Times New Roman" w:hAnsi="Times New Roman" w:cs="Times New Roman"/>
          <w:sz w:val="24"/>
          <w:szCs w:val="24"/>
        </w:rPr>
        <w:t>201</w:t>
      </w:r>
      <w:r w:rsidR="00F7589C">
        <w:rPr>
          <w:rFonts w:ascii="Times New Roman" w:hAnsi="Times New Roman" w:cs="Times New Roman"/>
          <w:sz w:val="24"/>
          <w:szCs w:val="24"/>
        </w:rPr>
        <w:t>9</w:t>
      </w:r>
      <w:r>
        <w:rPr>
          <w:rFonts w:ascii="Times New Roman" w:hAnsi="Times New Roman" w:cs="Times New Roman"/>
          <w:sz w:val="24"/>
          <w:szCs w:val="24"/>
        </w:rPr>
        <w:t xml:space="preserve"> m. </w:t>
      </w:r>
      <w:r w:rsidR="00F7589C">
        <w:rPr>
          <w:rFonts w:ascii="Times New Roman" w:hAnsi="Times New Roman" w:cs="Times New Roman"/>
          <w:sz w:val="24"/>
          <w:szCs w:val="24"/>
        </w:rPr>
        <w:t xml:space="preserve">spalio 9 d. </w:t>
      </w:r>
    </w:p>
    <w:p w:rsidR="00C06BA1" w:rsidRDefault="00C06BA1" w:rsidP="00F7589C">
      <w:pPr>
        <w:spacing w:after="0" w:line="240" w:lineRule="auto"/>
        <w:ind w:left="5184" w:firstLine="1296"/>
        <w:rPr>
          <w:rFonts w:ascii="Times New Roman" w:hAnsi="Times New Roman" w:cs="Times New Roman"/>
          <w:sz w:val="24"/>
          <w:szCs w:val="24"/>
        </w:rPr>
      </w:pPr>
      <w:r>
        <w:rPr>
          <w:rFonts w:ascii="Times New Roman" w:hAnsi="Times New Roman" w:cs="Times New Roman"/>
          <w:sz w:val="24"/>
          <w:szCs w:val="24"/>
        </w:rPr>
        <w:t>įsakymu Nr. V-</w:t>
      </w:r>
      <w:r w:rsidR="00F7589C">
        <w:rPr>
          <w:rFonts w:ascii="Times New Roman" w:hAnsi="Times New Roman" w:cs="Times New Roman"/>
          <w:sz w:val="24"/>
          <w:szCs w:val="24"/>
        </w:rPr>
        <w:t>121</w:t>
      </w:r>
    </w:p>
    <w:p w:rsidR="00C06BA1" w:rsidRPr="00C06BA1" w:rsidRDefault="00C06BA1" w:rsidP="00C06BA1">
      <w:pPr>
        <w:rPr>
          <w:rFonts w:ascii="Times New Roman" w:hAnsi="Times New Roman" w:cs="Times New Roman"/>
          <w:b/>
          <w:sz w:val="24"/>
          <w:szCs w:val="24"/>
        </w:rPr>
      </w:pPr>
      <w:r w:rsidRPr="00C06BA1">
        <w:rPr>
          <w:rFonts w:ascii="Times New Roman" w:hAnsi="Times New Roman" w:cs="Times New Roman"/>
          <w:b/>
          <w:sz w:val="24"/>
          <w:szCs w:val="24"/>
        </w:rPr>
        <w:tab/>
      </w:r>
    </w:p>
    <w:p w:rsidR="00022095" w:rsidRPr="00755193" w:rsidRDefault="00D4266A" w:rsidP="00755193">
      <w:pPr>
        <w:spacing w:after="0" w:line="360" w:lineRule="auto"/>
        <w:jc w:val="center"/>
        <w:rPr>
          <w:rFonts w:ascii="Times New Roman" w:hAnsi="Times New Roman" w:cs="Times New Roman"/>
          <w:b/>
          <w:sz w:val="24"/>
          <w:szCs w:val="24"/>
        </w:rPr>
      </w:pPr>
      <w:r w:rsidRPr="00755193">
        <w:rPr>
          <w:rFonts w:ascii="Times New Roman" w:hAnsi="Times New Roman" w:cs="Times New Roman"/>
          <w:b/>
          <w:sz w:val="24"/>
          <w:szCs w:val="24"/>
        </w:rPr>
        <w:t>RASEINIŲ SPECIALIOSIOS MOKYKLOS</w:t>
      </w:r>
      <w:r w:rsidR="003C3704" w:rsidRPr="00755193">
        <w:rPr>
          <w:rFonts w:ascii="Times New Roman" w:hAnsi="Times New Roman" w:cs="Times New Roman"/>
          <w:b/>
          <w:sz w:val="24"/>
          <w:szCs w:val="24"/>
        </w:rPr>
        <w:t xml:space="preserve"> MOKINIŲ PRIĖMIMO KOMISIJOS DARBO REGLAMENTAS</w:t>
      </w:r>
    </w:p>
    <w:p w:rsidR="00F7589C" w:rsidRPr="00755193" w:rsidRDefault="00F7589C" w:rsidP="00755193">
      <w:pPr>
        <w:spacing w:after="0" w:line="360" w:lineRule="auto"/>
        <w:rPr>
          <w:rFonts w:ascii="Times New Roman" w:hAnsi="Times New Roman" w:cs="Times New Roman"/>
          <w:b/>
          <w:sz w:val="24"/>
          <w:szCs w:val="24"/>
        </w:rPr>
      </w:pPr>
    </w:p>
    <w:p w:rsidR="00C06BA1" w:rsidRPr="00755193" w:rsidRDefault="003C3704" w:rsidP="00755193">
      <w:pPr>
        <w:spacing w:after="0" w:line="360" w:lineRule="auto"/>
        <w:jc w:val="center"/>
        <w:rPr>
          <w:rFonts w:ascii="Times New Roman" w:hAnsi="Times New Roman" w:cs="Times New Roman"/>
          <w:b/>
          <w:sz w:val="24"/>
          <w:szCs w:val="24"/>
        </w:rPr>
      </w:pPr>
      <w:r w:rsidRPr="00755193">
        <w:rPr>
          <w:rFonts w:ascii="Times New Roman" w:hAnsi="Times New Roman" w:cs="Times New Roman"/>
          <w:b/>
          <w:sz w:val="24"/>
          <w:szCs w:val="24"/>
        </w:rPr>
        <w:t>I SKYRIUS</w:t>
      </w:r>
    </w:p>
    <w:p w:rsidR="00C06BA1" w:rsidRPr="00755193" w:rsidRDefault="003C3704" w:rsidP="00755193">
      <w:pPr>
        <w:spacing w:after="0" w:line="360" w:lineRule="auto"/>
        <w:jc w:val="center"/>
        <w:rPr>
          <w:rFonts w:ascii="Times New Roman" w:hAnsi="Times New Roman" w:cs="Times New Roman"/>
          <w:b/>
          <w:sz w:val="24"/>
          <w:szCs w:val="24"/>
        </w:rPr>
      </w:pPr>
      <w:r w:rsidRPr="00755193">
        <w:rPr>
          <w:rFonts w:ascii="Times New Roman" w:hAnsi="Times New Roman" w:cs="Times New Roman"/>
          <w:b/>
          <w:sz w:val="24"/>
          <w:szCs w:val="24"/>
        </w:rPr>
        <w:t>BENDROSIOS NUOSTATOS</w:t>
      </w:r>
    </w:p>
    <w:p w:rsidR="00F7589C" w:rsidRPr="00755193" w:rsidRDefault="003C3704"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 xml:space="preserve">1. </w:t>
      </w:r>
      <w:r w:rsidR="00F7589C" w:rsidRPr="00755193">
        <w:rPr>
          <w:rFonts w:ascii="Times New Roman" w:hAnsi="Times New Roman" w:cs="Times New Roman"/>
          <w:sz w:val="24"/>
          <w:szCs w:val="24"/>
        </w:rPr>
        <w:t>Raseinių specialiosios m</w:t>
      </w:r>
      <w:r w:rsidR="00C06BA1" w:rsidRPr="00755193">
        <w:rPr>
          <w:rFonts w:ascii="Times New Roman" w:hAnsi="Times New Roman" w:cs="Times New Roman"/>
          <w:sz w:val="24"/>
          <w:szCs w:val="24"/>
        </w:rPr>
        <w:t>okyklos</w:t>
      </w:r>
      <w:r w:rsidRPr="00755193">
        <w:rPr>
          <w:rFonts w:ascii="Times New Roman" w:hAnsi="Times New Roman" w:cs="Times New Roman"/>
          <w:sz w:val="24"/>
          <w:szCs w:val="24"/>
        </w:rPr>
        <w:t xml:space="preserve"> mokini</w:t>
      </w:r>
      <w:r w:rsidR="00C06BA1" w:rsidRPr="00755193">
        <w:rPr>
          <w:rFonts w:ascii="Times New Roman" w:hAnsi="Times New Roman" w:cs="Times New Roman"/>
          <w:sz w:val="24"/>
          <w:szCs w:val="24"/>
        </w:rPr>
        <w:t>ų priėmimo komisijos (toliau – k</w:t>
      </w:r>
      <w:r w:rsidRPr="00755193">
        <w:rPr>
          <w:rFonts w:ascii="Times New Roman" w:hAnsi="Times New Roman" w:cs="Times New Roman"/>
          <w:sz w:val="24"/>
          <w:szCs w:val="24"/>
        </w:rPr>
        <w:t xml:space="preserve">omisija) darbo reglamentas nustato komisijos </w:t>
      </w:r>
      <w:r w:rsidR="00C06BA1" w:rsidRPr="00755193">
        <w:rPr>
          <w:rFonts w:ascii="Times New Roman" w:hAnsi="Times New Roman" w:cs="Times New Roman"/>
          <w:sz w:val="24"/>
          <w:szCs w:val="24"/>
        </w:rPr>
        <w:t xml:space="preserve">sudarymą, </w:t>
      </w:r>
      <w:r w:rsidRPr="00755193">
        <w:rPr>
          <w:rFonts w:ascii="Times New Roman" w:hAnsi="Times New Roman" w:cs="Times New Roman"/>
          <w:sz w:val="24"/>
          <w:szCs w:val="24"/>
        </w:rPr>
        <w:t>funkcijas,</w:t>
      </w:r>
      <w:r w:rsidR="00C06BA1" w:rsidRPr="00755193">
        <w:rPr>
          <w:rFonts w:ascii="Times New Roman" w:hAnsi="Times New Roman" w:cs="Times New Roman"/>
          <w:sz w:val="24"/>
          <w:szCs w:val="24"/>
        </w:rPr>
        <w:t xml:space="preserve"> teises, darbo organizavimo ir sprendimų priėmimo tvarką. </w:t>
      </w:r>
    </w:p>
    <w:p w:rsidR="00C06BA1" w:rsidRPr="00755193" w:rsidRDefault="003C3704" w:rsidP="00755193">
      <w:pPr>
        <w:spacing w:after="0" w:line="360" w:lineRule="auto"/>
        <w:jc w:val="center"/>
        <w:rPr>
          <w:rFonts w:ascii="Times New Roman" w:hAnsi="Times New Roman" w:cs="Times New Roman"/>
          <w:b/>
          <w:sz w:val="24"/>
          <w:szCs w:val="24"/>
        </w:rPr>
      </w:pPr>
      <w:r w:rsidRPr="00755193">
        <w:rPr>
          <w:rFonts w:ascii="Times New Roman" w:hAnsi="Times New Roman" w:cs="Times New Roman"/>
          <w:b/>
          <w:sz w:val="24"/>
          <w:szCs w:val="24"/>
        </w:rPr>
        <w:t>II SKYRIUS</w:t>
      </w:r>
    </w:p>
    <w:p w:rsidR="00C06BA1" w:rsidRPr="00755193" w:rsidRDefault="003C3704" w:rsidP="00755193">
      <w:pPr>
        <w:spacing w:after="0" w:line="360" w:lineRule="auto"/>
        <w:jc w:val="center"/>
        <w:rPr>
          <w:rFonts w:ascii="Times New Roman" w:hAnsi="Times New Roman" w:cs="Times New Roman"/>
          <w:b/>
          <w:sz w:val="24"/>
          <w:szCs w:val="24"/>
        </w:rPr>
      </w:pPr>
      <w:r w:rsidRPr="00755193">
        <w:rPr>
          <w:rFonts w:ascii="Times New Roman" w:hAnsi="Times New Roman" w:cs="Times New Roman"/>
          <w:b/>
          <w:sz w:val="24"/>
          <w:szCs w:val="24"/>
        </w:rPr>
        <w:t>KOMISIJOS SUDARYMAS</w:t>
      </w:r>
    </w:p>
    <w:p w:rsidR="00022095" w:rsidRPr="00755193" w:rsidRDefault="00F7589C" w:rsidP="00755193">
      <w:pPr>
        <w:spacing w:after="0" w:line="360" w:lineRule="auto"/>
        <w:ind w:firstLine="1296"/>
        <w:rPr>
          <w:rFonts w:ascii="Times New Roman" w:hAnsi="Times New Roman" w:cs="Times New Roman"/>
          <w:sz w:val="24"/>
          <w:szCs w:val="24"/>
        </w:rPr>
      </w:pPr>
      <w:r w:rsidRPr="00755193">
        <w:rPr>
          <w:rFonts w:ascii="Times New Roman" w:hAnsi="Times New Roman" w:cs="Times New Roman"/>
          <w:sz w:val="24"/>
          <w:szCs w:val="24"/>
        </w:rPr>
        <w:t>2</w:t>
      </w:r>
      <w:r w:rsidR="003C3704" w:rsidRPr="00755193">
        <w:rPr>
          <w:rFonts w:ascii="Times New Roman" w:hAnsi="Times New Roman" w:cs="Times New Roman"/>
          <w:sz w:val="24"/>
          <w:szCs w:val="24"/>
        </w:rPr>
        <w:t xml:space="preserve">. </w:t>
      </w:r>
      <w:r w:rsidR="00C06BA1" w:rsidRPr="00755193">
        <w:rPr>
          <w:rFonts w:ascii="Times New Roman" w:hAnsi="Times New Roman" w:cs="Times New Roman"/>
          <w:sz w:val="24"/>
          <w:szCs w:val="24"/>
        </w:rPr>
        <w:t>Komisija sudaryta iš 5 narių (pirmininkas, sekretorius, 3 nariai).</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3</w:t>
      </w:r>
      <w:r w:rsidR="003C3704" w:rsidRPr="00755193">
        <w:rPr>
          <w:rFonts w:ascii="Times New Roman" w:hAnsi="Times New Roman" w:cs="Times New Roman"/>
          <w:sz w:val="24"/>
          <w:szCs w:val="24"/>
        </w:rPr>
        <w:t xml:space="preserve">. </w:t>
      </w:r>
      <w:r w:rsidR="00C06BA1" w:rsidRPr="00755193">
        <w:rPr>
          <w:rFonts w:ascii="Times New Roman" w:hAnsi="Times New Roman" w:cs="Times New Roman"/>
          <w:sz w:val="24"/>
          <w:szCs w:val="24"/>
        </w:rPr>
        <w:t>Komisijos darbui vadovauja komisijos pirmininkas</w:t>
      </w:r>
      <w:r w:rsidRPr="00755193">
        <w:rPr>
          <w:rFonts w:ascii="Times New Roman" w:hAnsi="Times New Roman" w:cs="Times New Roman"/>
          <w:sz w:val="24"/>
          <w:szCs w:val="24"/>
        </w:rPr>
        <w:t xml:space="preserve">, </w:t>
      </w:r>
      <w:r w:rsidR="00305F5C" w:rsidRPr="00755193">
        <w:rPr>
          <w:rFonts w:ascii="Times New Roman" w:hAnsi="Times New Roman" w:cs="Times New Roman"/>
          <w:sz w:val="24"/>
          <w:szCs w:val="24"/>
        </w:rPr>
        <w:t xml:space="preserve">jam nesant, kitas komisijos narys. </w:t>
      </w:r>
    </w:p>
    <w:p w:rsidR="0035220B"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4</w:t>
      </w:r>
      <w:r w:rsidR="003E076D" w:rsidRPr="00755193">
        <w:rPr>
          <w:rFonts w:ascii="Times New Roman" w:hAnsi="Times New Roman" w:cs="Times New Roman"/>
          <w:sz w:val="24"/>
          <w:szCs w:val="24"/>
        </w:rPr>
        <w:t>. K</w:t>
      </w:r>
      <w:r w:rsidR="0035220B" w:rsidRPr="00755193">
        <w:rPr>
          <w:rFonts w:ascii="Times New Roman" w:hAnsi="Times New Roman" w:cs="Times New Roman"/>
          <w:sz w:val="24"/>
          <w:szCs w:val="24"/>
        </w:rPr>
        <w:t>omisija savo sprendimus priima laikydamasi objektyvumo, lygiateisiškumo, nešališkumo ir skaidrumo principų.</w:t>
      </w:r>
    </w:p>
    <w:p w:rsidR="0035220B" w:rsidRPr="00755193" w:rsidRDefault="003C3704" w:rsidP="00755193">
      <w:pPr>
        <w:spacing w:after="0" w:line="360" w:lineRule="auto"/>
        <w:jc w:val="center"/>
        <w:rPr>
          <w:rFonts w:ascii="Times New Roman" w:hAnsi="Times New Roman" w:cs="Times New Roman"/>
          <w:b/>
          <w:sz w:val="24"/>
          <w:szCs w:val="24"/>
        </w:rPr>
      </w:pPr>
      <w:r w:rsidRPr="00755193">
        <w:rPr>
          <w:rFonts w:ascii="Times New Roman" w:hAnsi="Times New Roman" w:cs="Times New Roman"/>
          <w:b/>
          <w:sz w:val="24"/>
          <w:szCs w:val="24"/>
        </w:rPr>
        <w:t>III SKYRIUS</w:t>
      </w:r>
    </w:p>
    <w:p w:rsidR="0035220B" w:rsidRPr="00755193" w:rsidRDefault="003C3704" w:rsidP="00755193">
      <w:pPr>
        <w:spacing w:after="0" w:line="360" w:lineRule="auto"/>
        <w:jc w:val="center"/>
        <w:rPr>
          <w:rFonts w:ascii="Times New Roman" w:hAnsi="Times New Roman" w:cs="Times New Roman"/>
          <w:b/>
          <w:sz w:val="24"/>
          <w:szCs w:val="24"/>
        </w:rPr>
      </w:pPr>
      <w:r w:rsidRPr="00755193">
        <w:rPr>
          <w:rFonts w:ascii="Times New Roman" w:hAnsi="Times New Roman" w:cs="Times New Roman"/>
          <w:b/>
          <w:sz w:val="24"/>
          <w:szCs w:val="24"/>
        </w:rPr>
        <w:t>KOMISIJOS FUNKCIJOS IR TEISĖS</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5</w:t>
      </w:r>
      <w:r w:rsidR="003C3704" w:rsidRPr="00755193">
        <w:rPr>
          <w:rFonts w:ascii="Times New Roman" w:hAnsi="Times New Roman" w:cs="Times New Roman"/>
          <w:sz w:val="24"/>
          <w:szCs w:val="24"/>
        </w:rPr>
        <w:t>. Komisija atlieka šias funkcijas:</w:t>
      </w:r>
    </w:p>
    <w:p w:rsidR="0078796A"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5</w:t>
      </w:r>
      <w:r w:rsidR="003E076D" w:rsidRPr="00755193">
        <w:rPr>
          <w:rFonts w:ascii="Times New Roman" w:hAnsi="Times New Roman" w:cs="Times New Roman"/>
          <w:sz w:val="24"/>
          <w:szCs w:val="24"/>
        </w:rPr>
        <w:t>.1.</w:t>
      </w:r>
      <w:r w:rsidRPr="00755193">
        <w:rPr>
          <w:rFonts w:ascii="Times New Roman" w:hAnsi="Times New Roman" w:cs="Times New Roman"/>
          <w:sz w:val="24"/>
          <w:szCs w:val="24"/>
        </w:rPr>
        <w:t xml:space="preserve"> </w:t>
      </w:r>
      <w:r w:rsidR="003C3704" w:rsidRPr="00755193">
        <w:rPr>
          <w:rFonts w:ascii="Times New Roman" w:hAnsi="Times New Roman" w:cs="Times New Roman"/>
          <w:sz w:val="24"/>
          <w:szCs w:val="24"/>
        </w:rPr>
        <w:t>koordinuoja mokinių priėmimą į mokyklą;</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5</w:t>
      </w:r>
      <w:r w:rsidR="0078796A" w:rsidRPr="00755193">
        <w:rPr>
          <w:rFonts w:ascii="Times New Roman" w:hAnsi="Times New Roman" w:cs="Times New Roman"/>
          <w:sz w:val="24"/>
          <w:szCs w:val="24"/>
        </w:rPr>
        <w:t>.2.</w:t>
      </w:r>
      <w:r w:rsidRPr="00755193">
        <w:rPr>
          <w:rFonts w:ascii="Times New Roman" w:hAnsi="Times New Roman" w:cs="Times New Roman"/>
          <w:sz w:val="24"/>
          <w:szCs w:val="24"/>
        </w:rPr>
        <w:t xml:space="preserve"> </w:t>
      </w:r>
      <w:r w:rsidR="0078796A" w:rsidRPr="00755193">
        <w:rPr>
          <w:rFonts w:ascii="Times New Roman" w:hAnsi="Times New Roman" w:cs="Times New Roman"/>
          <w:sz w:val="24"/>
          <w:szCs w:val="24"/>
        </w:rPr>
        <w:t xml:space="preserve">peržiūri pageidaujančių mokytis mokykloje prašymus, sutikrina pateiktus dokumentus; </w:t>
      </w:r>
      <w:r w:rsidR="003C3704" w:rsidRPr="00755193">
        <w:rPr>
          <w:rFonts w:ascii="Times New Roman" w:hAnsi="Times New Roman" w:cs="Times New Roman"/>
          <w:sz w:val="24"/>
          <w:szCs w:val="24"/>
        </w:rPr>
        <w:t xml:space="preserve">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5.3</w:t>
      </w:r>
      <w:r w:rsidR="003E076D" w:rsidRPr="00755193">
        <w:rPr>
          <w:rFonts w:ascii="Times New Roman" w:hAnsi="Times New Roman" w:cs="Times New Roman"/>
          <w:sz w:val="24"/>
          <w:szCs w:val="24"/>
        </w:rPr>
        <w:t>.</w:t>
      </w:r>
      <w:r w:rsidRPr="00755193">
        <w:rPr>
          <w:rFonts w:ascii="Times New Roman" w:hAnsi="Times New Roman" w:cs="Times New Roman"/>
          <w:sz w:val="24"/>
          <w:szCs w:val="24"/>
        </w:rPr>
        <w:t xml:space="preserve"> </w:t>
      </w:r>
      <w:r w:rsidR="003C3704" w:rsidRPr="00755193">
        <w:rPr>
          <w:rFonts w:ascii="Times New Roman" w:hAnsi="Times New Roman" w:cs="Times New Roman"/>
          <w:sz w:val="24"/>
          <w:szCs w:val="24"/>
        </w:rPr>
        <w:t>konsultuoja tėvus (globėjus, rūpintojus) vaikų priėmimo į mokyklą klausimais;</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5.4</w:t>
      </w:r>
      <w:r w:rsidR="003E076D" w:rsidRPr="00755193">
        <w:rPr>
          <w:rFonts w:ascii="Times New Roman" w:hAnsi="Times New Roman" w:cs="Times New Roman"/>
          <w:sz w:val="24"/>
          <w:szCs w:val="24"/>
        </w:rPr>
        <w:t>.</w:t>
      </w:r>
      <w:r w:rsidRPr="00755193">
        <w:rPr>
          <w:rFonts w:ascii="Times New Roman" w:hAnsi="Times New Roman" w:cs="Times New Roman"/>
          <w:sz w:val="24"/>
          <w:szCs w:val="24"/>
        </w:rPr>
        <w:t xml:space="preserve"> </w:t>
      </w:r>
      <w:r w:rsidR="003C3704" w:rsidRPr="00755193">
        <w:rPr>
          <w:rFonts w:ascii="Times New Roman" w:hAnsi="Times New Roman" w:cs="Times New Roman"/>
          <w:sz w:val="24"/>
          <w:szCs w:val="24"/>
        </w:rPr>
        <w:t>bendradarbiauja su mokyklos savivaldos institucijomis (m</w:t>
      </w:r>
      <w:r w:rsidR="0035220B" w:rsidRPr="00755193">
        <w:rPr>
          <w:rFonts w:ascii="Times New Roman" w:hAnsi="Times New Roman" w:cs="Times New Roman"/>
          <w:sz w:val="24"/>
          <w:szCs w:val="24"/>
        </w:rPr>
        <w:t>okyklos taryba, mokytojų taryba</w:t>
      </w:r>
      <w:r w:rsidR="003C3704" w:rsidRPr="00755193">
        <w:rPr>
          <w:rFonts w:ascii="Times New Roman" w:hAnsi="Times New Roman" w:cs="Times New Roman"/>
          <w:sz w:val="24"/>
          <w:szCs w:val="24"/>
        </w:rPr>
        <w:t xml:space="preserve">) ar kitais asmenimis, mokinių priėmimo į mokyklą klausimais;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5.5</w:t>
      </w:r>
      <w:r w:rsidR="003E076D" w:rsidRPr="00755193">
        <w:rPr>
          <w:rFonts w:ascii="Times New Roman" w:hAnsi="Times New Roman" w:cs="Times New Roman"/>
          <w:sz w:val="24"/>
          <w:szCs w:val="24"/>
        </w:rPr>
        <w:t>.</w:t>
      </w:r>
      <w:r w:rsidRPr="00755193">
        <w:rPr>
          <w:rFonts w:ascii="Times New Roman" w:hAnsi="Times New Roman" w:cs="Times New Roman"/>
          <w:sz w:val="24"/>
          <w:szCs w:val="24"/>
        </w:rPr>
        <w:t xml:space="preserve"> </w:t>
      </w:r>
      <w:r w:rsidR="003C3704" w:rsidRPr="00755193">
        <w:rPr>
          <w:rFonts w:ascii="Times New Roman" w:hAnsi="Times New Roman" w:cs="Times New Roman"/>
          <w:sz w:val="24"/>
          <w:szCs w:val="24"/>
        </w:rPr>
        <w:t>teikia mokyklos direktoriui rekomendacijas dėl atskirų klas</w:t>
      </w:r>
      <w:r w:rsidR="00582692" w:rsidRPr="00755193">
        <w:rPr>
          <w:rFonts w:ascii="Times New Roman" w:hAnsi="Times New Roman" w:cs="Times New Roman"/>
          <w:sz w:val="24"/>
          <w:szCs w:val="24"/>
        </w:rPr>
        <w:t>ių komplektavimo, jų sujungimo</w:t>
      </w:r>
      <w:r w:rsidR="003C3704" w:rsidRPr="00755193">
        <w:rPr>
          <w:rFonts w:ascii="Times New Roman" w:hAnsi="Times New Roman" w:cs="Times New Roman"/>
          <w:sz w:val="24"/>
          <w:szCs w:val="24"/>
        </w:rPr>
        <w:t xml:space="preserve">.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6</w:t>
      </w:r>
      <w:r w:rsidR="003C3704" w:rsidRPr="00755193">
        <w:rPr>
          <w:rFonts w:ascii="Times New Roman" w:hAnsi="Times New Roman" w:cs="Times New Roman"/>
          <w:sz w:val="24"/>
          <w:szCs w:val="24"/>
        </w:rPr>
        <w:t xml:space="preserve">. Komisija turi teisę: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6</w:t>
      </w:r>
      <w:r w:rsidR="003E076D" w:rsidRPr="00755193">
        <w:rPr>
          <w:rFonts w:ascii="Times New Roman" w:hAnsi="Times New Roman" w:cs="Times New Roman"/>
          <w:sz w:val="24"/>
          <w:szCs w:val="24"/>
        </w:rPr>
        <w:t>.1.</w:t>
      </w:r>
      <w:r w:rsidRPr="00755193">
        <w:rPr>
          <w:rFonts w:ascii="Times New Roman" w:hAnsi="Times New Roman" w:cs="Times New Roman"/>
          <w:sz w:val="24"/>
          <w:szCs w:val="24"/>
        </w:rPr>
        <w:t xml:space="preserve"> </w:t>
      </w:r>
      <w:r w:rsidR="003C3704" w:rsidRPr="00755193">
        <w:rPr>
          <w:rFonts w:ascii="Times New Roman" w:hAnsi="Times New Roman" w:cs="Times New Roman"/>
          <w:sz w:val="24"/>
          <w:szCs w:val="24"/>
        </w:rPr>
        <w:t>rekomenduot</w:t>
      </w:r>
      <w:r w:rsidRPr="00755193">
        <w:rPr>
          <w:rFonts w:ascii="Times New Roman" w:hAnsi="Times New Roman" w:cs="Times New Roman"/>
          <w:sz w:val="24"/>
          <w:szCs w:val="24"/>
        </w:rPr>
        <w:t>i mokyklos direktoriui priimti/nepriimti</w:t>
      </w:r>
      <w:r w:rsidR="003C3704" w:rsidRPr="00755193">
        <w:rPr>
          <w:rFonts w:ascii="Times New Roman" w:hAnsi="Times New Roman" w:cs="Times New Roman"/>
          <w:sz w:val="24"/>
          <w:szCs w:val="24"/>
        </w:rPr>
        <w:t xml:space="preserve"> mokinius į mokyklą;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6</w:t>
      </w:r>
      <w:r w:rsidR="003E076D" w:rsidRPr="00755193">
        <w:rPr>
          <w:rFonts w:ascii="Times New Roman" w:hAnsi="Times New Roman" w:cs="Times New Roman"/>
          <w:sz w:val="24"/>
          <w:szCs w:val="24"/>
        </w:rPr>
        <w:t>.2.</w:t>
      </w:r>
      <w:r w:rsidRPr="00755193">
        <w:rPr>
          <w:rFonts w:ascii="Times New Roman" w:hAnsi="Times New Roman" w:cs="Times New Roman"/>
          <w:sz w:val="24"/>
          <w:szCs w:val="24"/>
        </w:rPr>
        <w:t xml:space="preserve"> </w:t>
      </w:r>
      <w:r w:rsidR="003C3704" w:rsidRPr="00755193">
        <w:rPr>
          <w:rFonts w:ascii="Times New Roman" w:hAnsi="Times New Roman" w:cs="Times New Roman"/>
          <w:sz w:val="24"/>
          <w:szCs w:val="24"/>
        </w:rPr>
        <w:t xml:space="preserve">gauti iš valstybės ir savivaldybės institucijų ar įstaigų informaciją, reikalingą komisijos sprendimams priimti;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lastRenderedPageBreak/>
        <w:t>6</w:t>
      </w:r>
      <w:r w:rsidR="003E076D" w:rsidRPr="00755193">
        <w:rPr>
          <w:rFonts w:ascii="Times New Roman" w:hAnsi="Times New Roman" w:cs="Times New Roman"/>
          <w:sz w:val="24"/>
          <w:szCs w:val="24"/>
        </w:rPr>
        <w:t>.3.</w:t>
      </w:r>
      <w:r w:rsidRPr="00755193">
        <w:rPr>
          <w:rFonts w:ascii="Times New Roman" w:hAnsi="Times New Roman" w:cs="Times New Roman"/>
          <w:sz w:val="24"/>
          <w:szCs w:val="24"/>
        </w:rPr>
        <w:t xml:space="preserve"> </w:t>
      </w:r>
      <w:r w:rsidR="003C3704" w:rsidRPr="00755193">
        <w:rPr>
          <w:rFonts w:ascii="Times New Roman" w:hAnsi="Times New Roman" w:cs="Times New Roman"/>
          <w:sz w:val="24"/>
          <w:szCs w:val="24"/>
        </w:rPr>
        <w:t xml:space="preserve">į posėdžius kviesti kitus suinteresuotus asmenis ar institucijų atstovus, tėvus (globėjus, rūpintojus), </w:t>
      </w:r>
      <w:r w:rsidRPr="00755193">
        <w:rPr>
          <w:rFonts w:ascii="Times New Roman" w:hAnsi="Times New Roman" w:cs="Times New Roman"/>
          <w:sz w:val="24"/>
          <w:szCs w:val="24"/>
        </w:rPr>
        <w:t>mokinius</w:t>
      </w:r>
      <w:r w:rsidR="003C3704" w:rsidRPr="00755193">
        <w:rPr>
          <w:rFonts w:ascii="Times New Roman" w:hAnsi="Times New Roman" w:cs="Times New Roman"/>
          <w:sz w:val="24"/>
          <w:szCs w:val="24"/>
        </w:rPr>
        <w:t xml:space="preserve">; </w:t>
      </w:r>
    </w:p>
    <w:p w:rsidR="00755193"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6</w:t>
      </w:r>
      <w:r w:rsidR="003E076D" w:rsidRPr="00755193">
        <w:rPr>
          <w:rFonts w:ascii="Times New Roman" w:hAnsi="Times New Roman" w:cs="Times New Roman"/>
          <w:sz w:val="24"/>
          <w:szCs w:val="24"/>
        </w:rPr>
        <w:t>.4.</w:t>
      </w:r>
      <w:r w:rsidRPr="00755193">
        <w:rPr>
          <w:rFonts w:ascii="Times New Roman" w:hAnsi="Times New Roman" w:cs="Times New Roman"/>
          <w:sz w:val="24"/>
          <w:szCs w:val="24"/>
        </w:rPr>
        <w:t xml:space="preserve"> </w:t>
      </w:r>
      <w:r w:rsidR="00582692" w:rsidRPr="00755193">
        <w:rPr>
          <w:rFonts w:ascii="Times New Roman" w:hAnsi="Times New Roman" w:cs="Times New Roman"/>
          <w:sz w:val="24"/>
          <w:szCs w:val="24"/>
        </w:rPr>
        <w:t>teikti mokyklos direktoriui siūlymus dėl komisijo</w:t>
      </w:r>
      <w:r w:rsidR="00305F5C" w:rsidRPr="00755193">
        <w:rPr>
          <w:rFonts w:ascii="Times New Roman" w:hAnsi="Times New Roman" w:cs="Times New Roman"/>
          <w:sz w:val="24"/>
          <w:szCs w:val="24"/>
        </w:rPr>
        <w:t>s sudėties keitimo ar papildymo.</w:t>
      </w:r>
    </w:p>
    <w:p w:rsidR="003E076D" w:rsidRPr="00755193" w:rsidRDefault="003C3704" w:rsidP="00755193">
      <w:pPr>
        <w:spacing w:after="0" w:line="360" w:lineRule="auto"/>
        <w:jc w:val="center"/>
        <w:rPr>
          <w:rFonts w:ascii="Times New Roman" w:hAnsi="Times New Roman" w:cs="Times New Roman"/>
          <w:b/>
          <w:sz w:val="24"/>
          <w:szCs w:val="24"/>
        </w:rPr>
      </w:pPr>
      <w:r w:rsidRPr="00755193">
        <w:rPr>
          <w:rFonts w:ascii="Times New Roman" w:hAnsi="Times New Roman" w:cs="Times New Roman"/>
          <w:b/>
          <w:sz w:val="24"/>
          <w:szCs w:val="24"/>
        </w:rPr>
        <w:t>IV SKYRIUS</w:t>
      </w:r>
    </w:p>
    <w:p w:rsidR="00755193" w:rsidRPr="00755193" w:rsidRDefault="003C3704" w:rsidP="00755193">
      <w:pPr>
        <w:spacing w:after="0" w:line="360" w:lineRule="auto"/>
        <w:jc w:val="center"/>
        <w:rPr>
          <w:rFonts w:ascii="Times New Roman" w:hAnsi="Times New Roman" w:cs="Times New Roman"/>
          <w:b/>
          <w:sz w:val="24"/>
          <w:szCs w:val="24"/>
        </w:rPr>
      </w:pPr>
      <w:r w:rsidRPr="00755193">
        <w:rPr>
          <w:rFonts w:ascii="Times New Roman" w:hAnsi="Times New Roman" w:cs="Times New Roman"/>
          <w:b/>
          <w:sz w:val="24"/>
          <w:szCs w:val="24"/>
        </w:rPr>
        <w:t>KOMISIJOS DARBO ORGANIZAVIMAS IR SPRENDIMŲ PRIĖMIMAS</w:t>
      </w:r>
    </w:p>
    <w:p w:rsidR="00022095" w:rsidRPr="00755193" w:rsidRDefault="00F7589C" w:rsidP="00755193">
      <w:pPr>
        <w:spacing w:after="0" w:line="360" w:lineRule="auto"/>
        <w:ind w:firstLine="1296"/>
        <w:rPr>
          <w:rFonts w:ascii="Times New Roman" w:hAnsi="Times New Roman" w:cs="Times New Roman"/>
          <w:sz w:val="24"/>
          <w:szCs w:val="24"/>
        </w:rPr>
      </w:pPr>
      <w:r w:rsidRPr="00755193">
        <w:rPr>
          <w:rFonts w:ascii="Times New Roman" w:hAnsi="Times New Roman" w:cs="Times New Roman"/>
          <w:sz w:val="24"/>
          <w:szCs w:val="24"/>
        </w:rPr>
        <w:t>7</w:t>
      </w:r>
      <w:r w:rsidR="003C3704" w:rsidRPr="00755193">
        <w:rPr>
          <w:rFonts w:ascii="Times New Roman" w:hAnsi="Times New Roman" w:cs="Times New Roman"/>
          <w:sz w:val="24"/>
          <w:szCs w:val="24"/>
        </w:rPr>
        <w:t xml:space="preserve">. Komisija dirba visus mokslo metus.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8</w:t>
      </w:r>
      <w:r w:rsidR="003C3704" w:rsidRPr="00755193">
        <w:rPr>
          <w:rFonts w:ascii="Times New Roman" w:hAnsi="Times New Roman" w:cs="Times New Roman"/>
          <w:sz w:val="24"/>
          <w:szCs w:val="24"/>
        </w:rPr>
        <w:t xml:space="preserve">. Komisijos veiklos forma yra posėdžiai.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9</w:t>
      </w:r>
      <w:r w:rsidR="003E076D" w:rsidRPr="00755193">
        <w:rPr>
          <w:rFonts w:ascii="Times New Roman" w:hAnsi="Times New Roman" w:cs="Times New Roman"/>
          <w:sz w:val="24"/>
          <w:szCs w:val="24"/>
        </w:rPr>
        <w:t xml:space="preserve">. </w:t>
      </w:r>
      <w:r w:rsidR="003C3704" w:rsidRPr="00755193">
        <w:rPr>
          <w:rFonts w:ascii="Times New Roman" w:hAnsi="Times New Roman" w:cs="Times New Roman"/>
          <w:sz w:val="24"/>
          <w:szCs w:val="24"/>
        </w:rPr>
        <w:t xml:space="preserve">Komisijos posėdžiai organizuojami kiekvieno mėnesio pirmą </w:t>
      </w:r>
      <w:r w:rsidR="00582692" w:rsidRPr="00755193">
        <w:rPr>
          <w:rFonts w:ascii="Times New Roman" w:hAnsi="Times New Roman" w:cs="Times New Roman"/>
          <w:sz w:val="24"/>
          <w:szCs w:val="24"/>
        </w:rPr>
        <w:t>trečiadienį</w:t>
      </w:r>
      <w:r w:rsidR="003C3704" w:rsidRPr="00755193">
        <w:rPr>
          <w:rFonts w:ascii="Times New Roman" w:hAnsi="Times New Roman" w:cs="Times New Roman"/>
          <w:sz w:val="24"/>
          <w:szCs w:val="24"/>
        </w:rPr>
        <w:t xml:space="preserve"> </w:t>
      </w:r>
      <w:r w:rsidR="003E076D" w:rsidRPr="00755193">
        <w:rPr>
          <w:rFonts w:ascii="Times New Roman" w:hAnsi="Times New Roman" w:cs="Times New Roman"/>
          <w:sz w:val="24"/>
          <w:szCs w:val="24"/>
        </w:rPr>
        <w:t>informacijos-metodikos centre</w:t>
      </w:r>
      <w:r w:rsidR="003C3704" w:rsidRPr="00755193">
        <w:rPr>
          <w:rFonts w:ascii="Times New Roman" w:hAnsi="Times New Roman" w:cs="Times New Roman"/>
          <w:sz w:val="24"/>
          <w:szCs w:val="24"/>
        </w:rPr>
        <w:t xml:space="preserve"> 14.00 val. arba esant reikalui. </w:t>
      </w:r>
    </w:p>
    <w:p w:rsidR="00022095" w:rsidRPr="00755193" w:rsidRDefault="003C3704"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1</w:t>
      </w:r>
      <w:r w:rsidR="00F7589C" w:rsidRPr="00755193">
        <w:rPr>
          <w:rFonts w:ascii="Times New Roman" w:hAnsi="Times New Roman" w:cs="Times New Roman"/>
          <w:sz w:val="24"/>
          <w:szCs w:val="24"/>
        </w:rPr>
        <w:t>0</w:t>
      </w:r>
      <w:r w:rsidRPr="00755193">
        <w:rPr>
          <w:rFonts w:ascii="Times New Roman" w:hAnsi="Times New Roman" w:cs="Times New Roman"/>
          <w:sz w:val="24"/>
          <w:szCs w:val="24"/>
        </w:rPr>
        <w:t>. Kom</w:t>
      </w:r>
      <w:r w:rsidR="003E076D" w:rsidRPr="00755193">
        <w:rPr>
          <w:rFonts w:ascii="Times New Roman" w:hAnsi="Times New Roman" w:cs="Times New Roman"/>
          <w:sz w:val="24"/>
          <w:szCs w:val="24"/>
        </w:rPr>
        <w:t xml:space="preserve">isijos posėdžius kviečia ir jiems pirmininkauja </w:t>
      </w:r>
      <w:r w:rsidRPr="00755193">
        <w:rPr>
          <w:rFonts w:ascii="Times New Roman" w:hAnsi="Times New Roman" w:cs="Times New Roman"/>
          <w:sz w:val="24"/>
          <w:szCs w:val="24"/>
        </w:rPr>
        <w:t xml:space="preserve">komisijos pirmininkas.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11</w:t>
      </w:r>
      <w:r w:rsidR="003C3704" w:rsidRPr="00755193">
        <w:rPr>
          <w:rFonts w:ascii="Times New Roman" w:hAnsi="Times New Roman" w:cs="Times New Roman"/>
          <w:sz w:val="24"/>
          <w:szCs w:val="24"/>
        </w:rPr>
        <w:t>. Komisijos pirmininkas:</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11</w:t>
      </w:r>
      <w:r w:rsidR="003C3704" w:rsidRPr="00755193">
        <w:rPr>
          <w:rFonts w:ascii="Times New Roman" w:hAnsi="Times New Roman" w:cs="Times New Roman"/>
          <w:sz w:val="24"/>
          <w:szCs w:val="24"/>
        </w:rPr>
        <w:t xml:space="preserve">.1. vadovauja komisijos darbui ir atsako už jai pavestų funkcijų atlikimą;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11</w:t>
      </w:r>
      <w:r w:rsidR="003C3704" w:rsidRPr="00755193">
        <w:rPr>
          <w:rFonts w:ascii="Times New Roman" w:hAnsi="Times New Roman" w:cs="Times New Roman"/>
          <w:sz w:val="24"/>
          <w:szCs w:val="24"/>
        </w:rPr>
        <w:t xml:space="preserve">.2. pasirašo komisijos sprendimus, kitus su komisijos veikla susijusius dokumentus;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11</w:t>
      </w:r>
      <w:r w:rsidR="003C3704" w:rsidRPr="00755193">
        <w:rPr>
          <w:rFonts w:ascii="Times New Roman" w:hAnsi="Times New Roman" w:cs="Times New Roman"/>
          <w:sz w:val="24"/>
          <w:szCs w:val="24"/>
        </w:rPr>
        <w:t xml:space="preserve">.3. atstovauja komisijai suinteresuotose institucijose svarstant mokinių priėmimo į mokyklą klausimus arba paveda atstovauti kitam komisijos nariui;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11</w:t>
      </w:r>
      <w:r w:rsidR="003C3704" w:rsidRPr="00755193">
        <w:rPr>
          <w:rFonts w:ascii="Times New Roman" w:hAnsi="Times New Roman" w:cs="Times New Roman"/>
          <w:sz w:val="24"/>
          <w:szCs w:val="24"/>
        </w:rPr>
        <w:t xml:space="preserve">.4. paveda komisijos nariams pagal jų kompetenciją surinkti informaciją, būtiną svarstomam klausimui nagrinėti.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12</w:t>
      </w:r>
      <w:r w:rsidR="003C3704" w:rsidRPr="00755193">
        <w:rPr>
          <w:rFonts w:ascii="Times New Roman" w:hAnsi="Times New Roman" w:cs="Times New Roman"/>
          <w:sz w:val="24"/>
          <w:szCs w:val="24"/>
        </w:rPr>
        <w:t>. Komisijos posėdis laikomas teisėtu, jeigu jame dalyvauja daugiau kaip pusė komisijos narių. Komisijos sprendimai priimami atviru balsavimu, paprasta posėdyje dalyvaujančių komisijos narių balsų dauguma. Kiekvienas komisijos narys turi po vieną balsą. Balsams pasiskirsčius po lygiai, lemia komisijos pirmininko balsas.</w:t>
      </w:r>
    </w:p>
    <w:p w:rsidR="003E076D"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13</w:t>
      </w:r>
      <w:r w:rsidR="003C3704" w:rsidRPr="00755193">
        <w:rPr>
          <w:rFonts w:ascii="Times New Roman" w:hAnsi="Times New Roman" w:cs="Times New Roman"/>
          <w:sz w:val="24"/>
          <w:szCs w:val="24"/>
        </w:rPr>
        <w:t xml:space="preserve">. Svarstant konkretaus </w:t>
      </w:r>
      <w:r w:rsidRPr="00755193">
        <w:rPr>
          <w:rFonts w:ascii="Times New Roman" w:hAnsi="Times New Roman" w:cs="Times New Roman"/>
          <w:sz w:val="24"/>
          <w:szCs w:val="24"/>
        </w:rPr>
        <w:t>mokinio priėmimo/nepriėmimo</w:t>
      </w:r>
      <w:r w:rsidR="003C3704" w:rsidRPr="00755193">
        <w:rPr>
          <w:rFonts w:ascii="Times New Roman" w:hAnsi="Times New Roman" w:cs="Times New Roman"/>
          <w:sz w:val="24"/>
          <w:szCs w:val="24"/>
        </w:rPr>
        <w:t xml:space="preserve"> į mokyklą klausimą, į komisijos posėdį ar pasitarimą gali būti kviečiami vaiko </w:t>
      </w:r>
      <w:r w:rsidRPr="00755193">
        <w:rPr>
          <w:rFonts w:ascii="Times New Roman" w:hAnsi="Times New Roman" w:cs="Times New Roman"/>
          <w:sz w:val="24"/>
          <w:szCs w:val="24"/>
        </w:rPr>
        <w:t>tėvai (globėjai, rūpintojai) ir</w:t>
      </w:r>
      <w:r w:rsidR="003C3704" w:rsidRPr="00755193">
        <w:rPr>
          <w:rFonts w:ascii="Times New Roman" w:hAnsi="Times New Roman" w:cs="Times New Roman"/>
          <w:sz w:val="24"/>
          <w:szCs w:val="24"/>
        </w:rPr>
        <w:t xml:space="preserve">/ar </w:t>
      </w:r>
      <w:r w:rsidRPr="00755193">
        <w:rPr>
          <w:rFonts w:ascii="Times New Roman" w:hAnsi="Times New Roman" w:cs="Times New Roman"/>
          <w:sz w:val="24"/>
          <w:szCs w:val="24"/>
        </w:rPr>
        <w:t>mokinys</w:t>
      </w:r>
      <w:r w:rsidR="003C3704" w:rsidRPr="00755193">
        <w:rPr>
          <w:rFonts w:ascii="Times New Roman" w:hAnsi="Times New Roman" w:cs="Times New Roman"/>
          <w:sz w:val="24"/>
          <w:szCs w:val="24"/>
        </w:rPr>
        <w:t xml:space="preserve">. </w:t>
      </w:r>
    </w:p>
    <w:p w:rsidR="00022095" w:rsidRPr="00755193" w:rsidRDefault="00F7589C"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14</w:t>
      </w:r>
      <w:r w:rsidR="003C3704" w:rsidRPr="00755193">
        <w:rPr>
          <w:rFonts w:ascii="Times New Roman" w:hAnsi="Times New Roman" w:cs="Times New Roman"/>
          <w:sz w:val="24"/>
          <w:szCs w:val="24"/>
        </w:rPr>
        <w:t xml:space="preserve">. Komisijos pirmininko sprendimu posėdyje gali dalyvauti ir kiti kviestiniai asmenys. </w:t>
      </w:r>
    </w:p>
    <w:p w:rsidR="00022095" w:rsidRPr="00755193" w:rsidRDefault="00755193" w:rsidP="00755193">
      <w:pPr>
        <w:spacing w:after="0" w:line="360" w:lineRule="auto"/>
        <w:ind w:firstLine="1296"/>
        <w:jc w:val="both"/>
        <w:rPr>
          <w:rFonts w:ascii="Times New Roman" w:hAnsi="Times New Roman" w:cs="Times New Roman"/>
          <w:sz w:val="24"/>
          <w:szCs w:val="24"/>
        </w:rPr>
      </w:pPr>
      <w:r w:rsidRPr="00755193">
        <w:rPr>
          <w:rFonts w:ascii="Times New Roman" w:hAnsi="Times New Roman" w:cs="Times New Roman"/>
          <w:sz w:val="24"/>
          <w:szCs w:val="24"/>
        </w:rPr>
        <w:t>15. Komisija m</w:t>
      </w:r>
      <w:r w:rsidR="00D4266A" w:rsidRPr="00755193">
        <w:rPr>
          <w:rFonts w:ascii="Times New Roman" w:hAnsi="Times New Roman" w:cs="Times New Roman"/>
          <w:sz w:val="24"/>
          <w:szCs w:val="24"/>
        </w:rPr>
        <w:t>okyklos interneto svetainėje viešai skelbia informaciją apie mokinių priėmimą.</w:t>
      </w:r>
      <w:r w:rsidR="003C3704" w:rsidRPr="00755193">
        <w:rPr>
          <w:rFonts w:ascii="Times New Roman" w:hAnsi="Times New Roman" w:cs="Times New Roman"/>
          <w:sz w:val="24"/>
          <w:szCs w:val="24"/>
        </w:rPr>
        <w:t xml:space="preserve"> Tėvai (globėjai, rūpintojai) apie komisijos prii</w:t>
      </w:r>
      <w:r w:rsidR="00582692" w:rsidRPr="00755193">
        <w:rPr>
          <w:rFonts w:ascii="Times New Roman" w:hAnsi="Times New Roman" w:cs="Times New Roman"/>
          <w:sz w:val="24"/>
          <w:szCs w:val="24"/>
        </w:rPr>
        <w:t xml:space="preserve">mtus sprendimus informuojami el. </w:t>
      </w:r>
      <w:r w:rsidR="003C3704" w:rsidRPr="00755193">
        <w:rPr>
          <w:rFonts w:ascii="Times New Roman" w:hAnsi="Times New Roman" w:cs="Times New Roman"/>
          <w:sz w:val="24"/>
          <w:szCs w:val="24"/>
        </w:rPr>
        <w:t>paštu ir/ar telefonu.</w:t>
      </w:r>
    </w:p>
    <w:p w:rsidR="00582692" w:rsidRPr="00755193" w:rsidRDefault="003C3704" w:rsidP="00755193">
      <w:pPr>
        <w:spacing w:after="0" w:line="360" w:lineRule="auto"/>
        <w:jc w:val="both"/>
        <w:rPr>
          <w:rFonts w:ascii="Times New Roman" w:hAnsi="Times New Roman" w:cs="Times New Roman"/>
          <w:sz w:val="24"/>
          <w:szCs w:val="24"/>
        </w:rPr>
      </w:pPr>
      <w:r w:rsidRPr="00755193">
        <w:rPr>
          <w:rFonts w:ascii="Times New Roman" w:hAnsi="Times New Roman" w:cs="Times New Roman"/>
          <w:sz w:val="24"/>
          <w:szCs w:val="24"/>
        </w:rPr>
        <w:t xml:space="preserve"> </w:t>
      </w:r>
      <w:r w:rsidR="003E076D" w:rsidRPr="00755193">
        <w:rPr>
          <w:rFonts w:ascii="Times New Roman" w:hAnsi="Times New Roman" w:cs="Times New Roman"/>
          <w:sz w:val="24"/>
          <w:szCs w:val="24"/>
        </w:rPr>
        <w:tab/>
      </w:r>
      <w:r w:rsidR="00755193" w:rsidRPr="00755193">
        <w:rPr>
          <w:rFonts w:ascii="Times New Roman" w:hAnsi="Times New Roman" w:cs="Times New Roman"/>
          <w:sz w:val="24"/>
          <w:szCs w:val="24"/>
        </w:rPr>
        <w:t>16</w:t>
      </w:r>
      <w:r w:rsidRPr="00755193">
        <w:rPr>
          <w:rFonts w:ascii="Times New Roman" w:hAnsi="Times New Roman" w:cs="Times New Roman"/>
          <w:sz w:val="24"/>
          <w:szCs w:val="24"/>
        </w:rPr>
        <w:t>. Visi komisijos dokumentai saugomi mokyklos raštinėje.</w:t>
      </w:r>
      <w:r w:rsidR="003E076D" w:rsidRPr="00755193">
        <w:rPr>
          <w:rFonts w:ascii="Times New Roman" w:hAnsi="Times New Roman" w:cs="Times New Roman"/>
          <w:sz w:val="24"/>
          <w:szCs w:val="24"/>
        </w:rPr>
        <w:t xml:space="preserve">  </w:t>
      </w:r>
    </w:p>
    <w:p w:rsidR="00582692" w:rsidRPr="00755193" w:rsidRDefault="00582692" w:rsidP="00755193">
      <w:pPr>
        <w:spacing w:after="0" w:line="360" w:lineRule="auto"/>
        <w:jc w:val="center"/>
        <w:rPr>
          <w:rFonts w:ascii="Times New Roman" w:hAnsi="Times New Roman" w:cs="Times New Roman"/>
          <w:b/>
          <w:sz w:val="24"/>
          <w:szCs w:val="24"/>
        </w:rPr>
      </w:pPr>
      <w:r w:rsidRPr="00755193">
        <w:rPr>
          <w:rFonts w:ascii="Times New Roman" w:hAnsi="Times New Roman" w:cs="Times New Roman"/>
          <w:b/>
          <w:sz w:val="24"/>
          <w:szCs w:val="24"/>
        </w:rPr>
        <w:t>V SKYRIUS</w:t>
      </w:r>
    </w:p>
    <w:p w:rsidR="00582692" w:rsidRPr="00755193" w:rsidRDefault="00582692" w:rsidP="00755193">
      <w:pPr>
        <w:spacing w:after="0" w:line="360" w:lineRule="auto"/>
        <w:jc w:val="center"/>
        <w:rPr>
          <w:rFonts w:ascii="Times New Roman" w:hAnsi="Times New Roman" w:cs="Times New Roman"/>
          <w:b/>
          <w:sz w:val="24"/>
          <w:szCs w:val="24"/>
        </w:rPr>
      </w:pPr>
      <w:r w:rsidRPr="00755193">
        <w:rPr>
          <w:rFonts w:ascii="Times New Roman" w:hAnsi="Times New Roman" w:cs="Times New Roman"/>
          <w:b/>
          <w:sz w:val="24"/>
          <w:szCs w:val="24"/>
        </w:rPr>
        <w:t>BAIGIAMOSIOS NUOSTATOS</w:t>
      </w:r>
    </w:p>
    <w:p w:rsidR="00582692" w:rsidRPr="00755193" w:rsidRDefault="00755193" w:rsidP="00755193">
      <w:pPr>
        <w:spacing w:line="360" w:lineRule="auto"/>
        <w:ind w:firstLine="1296"/>
        <w:rPr>
          <w:rFonts w:ascii="Times New Roman" w:hAnsi="Times New Roman" w:cs="Times New Roman"/>
          <w:sz w:val="24"/>
          <w:szCs w:val="24"/>
        </w:rPr>
      </w:pPr>
      <w:r w:rsidRPr="00755193">
        <w:rPr>
          <w:rFonts w:ascii="Times New Roman" w:hAnsi="Times New Roman" w:cs="Times New Roman"/>
          <w:sz w:val="24"/>
          <w:szCs w:val="24"/>
        </w:rPr>
        <w:t>17</w:t>
      </w:r>
      <w:r w:rsidR="00582692" w:rsidRPr="00755193">
        <w:rPr>
          <w:rFonts w:ascii="Times New Roman" w:hAnsi="Times New Roman" w:cs="Times New Roman"/>
          <w:sz w:val="24"/>
          <w:szCs w:val="24"/>
        </w:rPr>
        <w:t xml:space="preserve">. Komisijos nariai įsipareigoja informaciją, gautą vykdant komisijos veiklą, saugoti ir neviešinti, išskyrus tą informaciją, kuri yra vieša. </w:t>
      </w:r>
    </w:p>
    <w:p w:rsidR="003E076D" w:rsidRPr="00755193" w:rsidRDefault="003E076D" w:rsidP="00755193">
      <w:pPr>
        <w:spacing w:after="0" w:line="360" w:lineRule="auto"/>
        <w:rPr>
          <w:rFonts w:ascii="Times New Roman" w:hAnsi="Times New Roman" w:cs="Times New Roman"/>
          <w:sz w:val="24"/>
          <w:szCs w:val="24"/>
        </w:rPr>
      </w:pPr>
    </w:p>
    <w:p w:rsidR="003E076D" w:rsidRPr="00755193" w:rsidRDefault="003C3704" w:rsidP="00755193">
      <w:pPr>
        <w:spacing w:after="0" w:line="360" w:lineRule="auto"/>
        <w:jc w:val="center"/>
        <w:rPr>
          <w:rFonts w:ascii="Times New Roman" w:hAnsi="Times New Roman" w:cs="Times New Roman"/>
          <w:sz w:val="24"/>
          <w:szCs w:val="24"/>
        </w:rPr>
      </w:pPr>
      <w:r w:rsidRPr="00755193">
        <w:rPr>
          <w:rFonts w:ascii="Times New Roman" w:hAnsi="Times New Roman" w:cs="Times New Roman"/>
          <w:sz w:val="24"/>
          <w:szCs w:val="24"/>
        </w:rPr>
        <w:t>___________________</w:t>
      </w:r>
    </w:p>
    <w:sectPr w:rsidR="003E076D" w:rsidRPr="00755193" w:rsidSect="0035220B">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C3704"/>
    <w:rsid w:val="00022095"/>
    <w:rsid w:val="000946E1"/>
    <w:rsid w:val="001C4455"/>
    <w:rsid w:val="00305F5C"/>
    <w:rsid w:val="0035220B"/>
    <w:rsid w:val="00380D3F"/>
    <w:rsid w:val="003C3704"/>
    <w:rsid w:val="003E076D"/>
    <w:rsid w:val="004F7425"/>
    <w:rsid w:val="00582692"/>
    <w:rsid w:val="00755193"/>
    <w:rsid w:val="00773C74"/>
    <w:rsid w:val="0078796A"/>
    <w:rsid w:val="00BC17ED"/>
    <w:rsid w:val="00C06BA1"/>
    <w:rsid w:val="00D4266A"/>
    <w:rsid w:val="00D83FDB"/>
    <w:rsid w:val="00EC775F"/>
    <w:rsid w:val="00F7589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3C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758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2261</Words>
  <Characters>1289</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Mokykla</dc:creator>
  <cp:lastModifiedBy>Mokykla</cp:lastModifiedBy>
  <cp:revision>8</cp:revision>
  <dcterms:created xsi:type="dcterms:W3CDTF">2017-06-28T09:06:00Z</dcterms:created>
  <dcterms:modified xsi:type="dcterms:W3CDTF">2019-10-10T11:30:00Z</dcterms:modified>
</cp:coreProperties>
</file>